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51BBD80B" w:rsidR="00811A30" w:rsidRPr="009E3AE9" w:rsidRDefault="00811A30" w:rsidP="00A94D80">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w:t>
            </w:r>
            <w:r w:rsidR="007E64EE">
              <w:rPr>
                <w:rFonts w:ascii="Times New Roman" w:hAnsi="Times New Roman"/>
                <w:b/>
                <w:i/>
                <w:sz w:val="28"/>
                <w:lang w:val="sl-SI"/>
              </w:rPr>
              <w:t>1</w:t>
            </w:r>
            <w:r w:rsidR="009E3AE9">
              <w:rPr>
                <w:rFonts w:ascii="Times New Roman" w:hAnsi="Times New Roman"/>
                <w:b/>
                <w:i/>
                <w:sz w:val="28"/>
                <w:lang w:val="sl-SI"/>
              </w:rPr>
              <w:t>-000</w:t>
            </w:r>
            <w:r w:rsidR="00A94D80">
              <w:rPr>
                <w:rFonts w:ascii="Times New Roman" w:hAnsi="Times New Roman"/>
                <w:b/>
                <w:i/>
                <w:sz w:val="28"/>
                <w:lang w:val="sl-SI"/>
              </w:rPr>
              <w:t>851</w:t>
            </w:r>
            <w:r w:rsidR="009E3AE9">
              <w:rPr>
                <w:rFonts w:ascii="Times New Roman" w:hAnsi="Times New Roman"/>
                <w:b/>
                <w:i/>
                <w:sz w:val="28"/>
                <w:lang w:val="sl-SI"/>
              </w:rPr>
              <w:t>/0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77777777"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7C8AA6E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Pr>
          <w:rFonts w:ascii="Times New Roman" w:hAnsi="Times New Roman"/>
          <w:i/>
          <w:sz w:val="20"/>
          <w:lang w:val="sl-SI"/>
        </w:rPr>
        <w:t>43001-</w:t>
      </w:r>
      <w:r w:rsidR="00A94D80">
        <w:rPr>
          <w:rFonts w:ascii="Times New Roman" w:hAnsi="Times New Roman"/>
          <w:i/>
          <w:sz w:val="20"/>
          <w:lang w:val="sl-SI"/>
        </w:rPr>
        <w:t>226</w:t>
      </w:r>
      <w:r w:rsidR="003D4E8C">
        <w:rPr>
          <w:rFonts w:ascii="Times New Roman" w:hAnsi="Times New Roman"/>
          <w:i/>
          <w:sz w:val="20"/>
          <w:lang w:val="sl-SI"/>
        </w:rPr>
        <w:t>/202</w:t>
      </w:r>
      <w:r w:rsidR="007A4905">
        <w:rPr>
          <w:rFonts w:ascii="Times New Roman" w:hAnsi="Times New Roman"/>
          <w:i/>
          <w:sz w:val="20"/>
          <w:lang w:val="sl-SI"/>
        </w:rPr>
        <w:t>1</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4C695649" w:rsidR="00BA436F" w:rsidRPr="009E3AE9" w:rsidRDefault="00BA436F" w:rsidP="007E64EE">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direktoric</w:t>
            </w:r>
            <w:r w:rsidR="007E64EE">
              <w:rPr>
                <w:rFonts w:ascii="Times New Roman" w:hAnsi="Times New Roman"/>
                <w:sz w:val="20"/>
                <w:lang w:val="sl-SI"/>
              </w:rPr>
              <w:t>a</w:t>
            </w:r>
            <w:r w:rsidR="003E7CF1" w:rsidRPr="009E3AE9">
              <w:rPr>
                <w:rFonts w:ascii="Times New Roman" w:hAnsi="Times New Roman"/>
                <w:sz w:val="20"/>
                <w:lang w:val="sl-SI"/>
              </w:rPr>
              <w:t xml:space="preserve"> </w:t>
            </w:r>
            <w:r w:rsidR="008138B7">
              <w:rPr>
                <w:rFonts w:ascii="Times New Roman" w:hAnsi="Times New Roman"/>
                <w:sz w:val="20"/>
                <w:lang w:val="sl-SI"/>
              </w:rPr>
              <w:t>Ljiljana Herga</w:t>
            </w:r>
            <w:r w:rsidR="003E7CF1" w:rsidRPr="009E3AE9">
              <w:rPr>
                <w:rFonts w:ascii="Times New Roman" w:hAnsi="Times New Roman"/>
                <w:sz w:val="20"/>
                <w:lang w:val="sl-SI"/>
              </w:rPr>
              <w:t>, univ.dipl.</w:t>
            </w:r>
            <w:r w:rsidR="008138B7">
              <w:rPr>
                <w:rFonts w:ascii="Times New Roman" w:hAnsi="Times New Roman"/>
                <w:sz w:val="20"/>
                <w:lang w:val="sl-SI"/>
              </w:rPr>
              <w:t>inž.geol.</w:t>
            </w:r>
            <w:r w:rsidR="003E7CF1" w:rsidRPr="009E3AE9">
              <w:rPr>
                <w:rFonts w:ascii="Times New Roman" w:hAnsi="Times New Roman"/>
                <w:sz w:val="20"/>
                <w:lang w:val="sl-SI"/>
              </w:rPr>
              <w:t xml:space="preserve">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77777777" w:rsidR="00DF57EF" w:rsidRPr="009E3AE9" w:rsidRDefault="00DF57EF"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7B00EE3E" w:rsidR="00811A30" w:rsidRPr="009E3AE9" w:rsidRDefault="00A94D80" w:rsidP="00A94D80">
            <w:pPr>
              <w:spacing w:before="120"/>
              <w:jc w:val="center"/>
              <w:rPr>
                <w:rFonts w:ascii="Times New Roman" w:hAnsi="Times New Roman"/>
                <w:b/>
                <w:i/>
                <w:sz w:val="20"/>
                <w:lang w:val="sl-SI"/>
              </w:rPr>
            </w:pPr>
            <w:r w:rsidRPr="00A94D80">
              <w:rPr>
                <w:rFonts w:ascii="Times New Roman" w:hAnsi="Times New Roman"/>
                <w:b/>
                <w:i/>
                <w:sz w:val="20"/>
                <w:lang w:val="sl-SI"/>
              </w:rPr>
              <w:t>Obnova vozišča na cesti R1-211, ods</w:t>
            </w:r>
            <w:r>
              <w:rPr>
                <w:rFonts w:ascii="Times New Roman" w:hAnsi="Times New Roman"/>
                <w:b/>
                <w:i/>
                <w:sz w:val="20"/>
                <w:lang w:val="sl-SI"/>
              </w:rPr>
              <w:t xml:space="preserve">ek 211 Kranj (Labore) – Jeprca </w:t>
            </w:r>
            <w:r w:rsidRPr="00A94D80">
              <w:rPr>
                <w:rFonts w:ascii="Times New Roman" w:hAnsi="Times New Roman"/>
                <w:b/>
                <w:i/>
                <w:sz w:val="20"/>
                <w:lang w:val="sl-SI"/>
              </w:rPr>
              <w:t>km 3.680 - 8.080 in odsek 212 Jeprca – Lj. (Šentvid) km 0.000 - 0.123</w:t>
            </w:r>
          </w:p>
        </w:tc>
      </w:tr>
    </w:tbl>
    <w:p w14:paraId="77C2B8AF" w14:textId="208F0A5E" w:rsidR="00811A30" w:rsidRPr="009E3AE9" w:rsidRDefault="00811A30" w:rsidP="001B1B97">
      <w:pPr>
        <w:pStyle w:val="BodyText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A94D80">
        <w:rPr>
          <w:rFonts w:ascii="Times New Roman" w:hAnsi="Times New Roman"/>
          <w:sz w:val="20"/>
        </w:rPr>
        <w:t>maj</w:t>
      </w:r>
      <w:r w:rsidR="003D4E8C">
        <w:rPr>
          <w:rFonts w:ascii="Times New Roman" w:hAnsi="Times New Roman"/>
          <w:sz w:val="20"/>
        </w:rPr>
        <w:t xml:space="preserve"> 202</w:t>
      </w:r>
      <w:r w:rsidR="007E64EE">
        <w:rPr>
          <w:rFonts w:ascii="Times New Roman" w:hAnsi="Times New Roman"/>
          <w:sz w:val="20"/>
        </w:rPr>
        <w:t>1</w:t>
      </w:r>
      <w:r w:rsidR="003D4E8C">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77777777" w:rsidR="00811A30" w:rsidRPr="009E3AE9" w:rsidRDefault="00811A30">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7777777" w:rsidR="00811A30" w:rsidRPr="009E3AE9" w:rsidRDefault="00811A30">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07B37901"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sklenitvi pogodbe. Dela na gradbišču se obvezuje dokončati v skladu s terminskim planom izvajanja del, v roku </w:t>
      </w:r>
      <w:r w:rsidR="008A1022">
        <w:rPr>
          <w:rFonts w:ascii="Times New Roman" w:hAnsi="Times New Roman"/>
          <w:sz w:val="20"/>
          <w:lang w:val="sl-SI"/>
        </w:rPr>
        <w:t>stodvaj</w:t>
      </w:r>
      <w:r w:rsidR="000F72F5" w:rsidRPr="009E3AE9">
        <w:rPr>
          <w:rFonts w:ascii="Times New Roman" w:hAnsi="Times New Roman"/>
          <w:sz w:val="20"/>
          <w:lang w:val="sl-SI"/>
        </w:rPr>
        <w:t>setih</w:t>
      </w:r>
      <w:r w:rsidRPr="009E3AE9">
        <w:rPr>
          <w:rFonts w:ascii="Times New Roman" w:hAnsi="Times New Roman"/>
          <w:sz w:val="20"/>
          <w:lang w:val="sl-SI"/>
        </w:rPr>
        <w:t xml:space="preserve"> (</w:t>
      </w:r>
      <w:r w:rsidR="008A1022">
        <w:rPr>
          <w:rFonts w:ascii="Times New Roman" w:hAnsi="Times New Roman"/>
          <w:sz w:val="20"/>
          <w:lang w:val="sl-SI"/>
        </w:rPr>
        <w:t>120</w:t>
      </w:r>
      <w:r w:rsidRPr="009E3AE9">
        <w:rPr>
          <w:rFonts w:ascii="Times New Roman" w:hAnsi="Times New Roman"/>
          <w:sz w:val="20"/>
          <w:lang w:val="sl-SI"/>
        </w:rPr>
        <w:t xml:space="preserve">) dni po sklenitvi </w:t>
      </w:r>
      <w:r w:rsidR="007E64EE">
        <w:rPr>
          <w:rFonts w:ascii="Times New Roman" w:hAnsi="Times New Roman"/>
          <w:sz w:val="20"/>
          <w:lang w:val="sl-SI"/>
        </w:rPr>
        <w:t>P</w:t>
      </w:r>
      <w:r w:rsidRPr="009E3AE9">
        <w:rPr>
          <w:rFonts w:ascii="Times New Roman" w:hAnsi="Times New Roman"/>
          <w:sz w:val="20"/>
          <w:lang w:val="sl-SI"/>
        </w:rPr>
        <w:t>ogodbe.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je </w:t>
      </w:r>
      <w:r w:rsidR="00C9764F">
        <w:rPr>
          <w:rFonts w:ascii="Times New Roman" w:hAnsi="Times New Roman"/>
          <w:sz w:val="20"/>
          <w:lang w:val="sl-SI"/>
        </w:rPr>
        <w:t>sto</w:t>
      </w:r>
      <w:r w:rsidR="008A1022">
        <w:rPr>
          <w:rFonts w:ascii="Times New Roman" w:hAnsi="Times New Roman"/>
          <w:sz w:val="20"/>
          <w:lang w:val="sl-SI"/>
        </w:rPr>
        <w:t>petdes</w:t>
      </w:r>
      <w:r w:rsidR="007E64EE">
        <w:rPr>
          <w:rFonts w:ascii="Times New Roman" w:hAnsi="Times New Roman"/>
          <w:sz w:val="20"/>
          <w:lang w:val="sl-SI"/>
        </w:rPr>
        <w:t>et</w:t>
      </w:r>
      <w:r w:rsidRPr="009E3AE9">
        <w:rPr>
          <w:rFonts w:ascii="Times New Roman" w:hAnsi="Times New Roman"/>
          <w:sz w:val="20"/>
          <w:lang w:val="sl-SI"/>
        </w:rPr>
        <w:t xml:space="preserve"> (</w:t>
      </w:r>
      <w:r w:rsidR="00C9764F">
        <w:rPr>
          <w:rFonts w:ascii="Times New Roman" w:hAnsi="Times New Roman"/>
          <w:sz w:val="20"/>
          <w:lang w:val="sl-SI"/>
        </w:rPr>
        <w:t>1</w:t>
      </w:r>
      <w:r w:rsidR="008A1022">
        <w:rPr>
          <w:rFonts w:ascii="Times New Roman" w:hAnsi="Times New Roman"/>
          <w:sz w:val="20"/>
          <w:lang w:val="sl-SI"/>
        </w:rPr>
        <w:t>5</w:t>
      </w:r>
      <w:r w:rsidR="00C9764F">
        <w:rPr>
          <w:rFonts w:ascii="Times New Roman" w:hAnsi="Times New Roman"/>
          <w:sz w:val="20"/>
          <w:lang w:val="sl-SI"/>
        </w:rPr>
        <w:t>0</w:t>
      </w:r>
      <w:r w:rsidRPr="009E3AE9">
        <w:rPr>
          <w:rFonts w:ascii="Times New Roman" w:hAnsi="Times New Roman"/>
          <w:sz w:val="20"/>
          <w:lang w:val="sl-SI"/>
        </w:rPr>
        <w:t>) dni po sklenitvi Pogodbe.</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F719333" w14:textId="3D9FC6CD" w:rsidR="007845A5" w:rsidRPr="00557CCC" w:rsidRDefault="00811A30" w:rsidP="00282168">
      <w:pPr>
        <w:spacing w:before="120"/>
        <w:jc w:val="both"/>
        <w:rPr>
          <w:rFonts w:ascii="Times New Roman" w:hAnsi="Times New Roman"/>
          <w:sz w:val="20"/>
          <w:lang w:val="sl-SI"/>
        </w:rPr>
      </w:pPr>
      <w:r w:rsidRPr="009E3AE9">
        <w:rPr>
          <w:rFonts w:ascii="Times New Roman" w:hAnsi="Times New Roman"/>
          <w:sz w:val="20"/>
          <w:lang w:val="sl-SI"/>
        </w:rPr>
        <w:t>Rok dokončanja del se lahko podaljša v primerih, naštetih v 4</w:t>
      </w:r>
      <w:r w:rsidR="007E64EE">
        <w:rPr>
          <w:rFonts w:ascii="Times New Roman" w:hAnsi="Times New Roman"/>
          <w:sz w:val="20"/>
          <w:lang w:val="sl-SI"/>
        </w:rPr>
        <w:t>1</w:t>
      </w:r>
      <w:r w:rsidRPr="009E3AE9">
        <w:rPr>
          <w:rFonts w:ascii="Times New Roman" w:hAnsi="Times New Roman"/>
          <w:sz w:val="20"/>
          <w:lang w:val="sl-SI"/>
        </w:rPr>
        <w:t xml:space="preserve">. členu </w:t>
      </w:r>
      <w:r w:rsidRPr="009E3AE9">
        <w:rPr>
          <w:rFonts w:ascii="Times New Roman" w:hAnsi="Times New Roman"/>
          <w:i/>
          <w:sz w:val="20"/>
          <w:lang w:val="sl-SI"/>
        </w:rPr>
        <w:t>Posebnih gradbenih uzanc</w:t>
      </w:r>
      <w:r w:rsidR="007E64EE">
        <w:rPr>
          <w:rFonts w:ascii="Times New Roman" w:hAnsi="Times New Roman"/>
          <w:i/>
          <w:sz w:val="20"/>
          <w:lang w:val="sl-SI"/>
        </w:rPr>
        <w:t xml:space="preserve"> 2020</w:t>
      </w:r>
      <w:r w:rsidRPr="009E3AE9">
        <w:rPr>
          <w:rFonts w:ascii="Times New Roman" w:hAnsi="Times New Roman"/>
          <w:i/>
          <w:sz w:val="20"/>
          <w:lang w:val="sl-SI"/>
        </w:rPr>
        <w:t xml:space="preserve">. </w:t>
      </w:r>
      <w:r w:rsidRPr="009E3AE9">
        <w:rPr>
          <w:rFonts w:ascii="Times New Roman" w:hAnsi="Times New Roman"/>
          <w:sz w:val="20"/>
          <w:lang w:val="sl-SI"/>
        </w:rPr>
        <w:t xml:space="preserve">Za podaljšanje roka se sklene aneks k tej pogodbi. </w:t>
      </w:r>
    </w:p>
    <w:p w14:paraId="26A3AC6D" w14:textId="3FC6C028" w:rsidR="00557CCC" w:rsidRDefault="00557CCC" w:rsidP="00282168">
      <w:pPr>
        <w:spacing w:before="120"/>
        <w:jc w:val="both"/>
        <w:rPr>
          <w:rFonts w:ascii="Times New Roman" w:hAnsi="Times New Roman"/>
          <w:strike/>
          <w:sz w:val="20"/>
          <w:lang w:val="sl-SI"/>
        </w:rPr>
      </w:pPr>
    </w:p>
    <w:p w14:paraId="46C694B3" w14:textId="6725164E" w:rsidR="00557CCC" w:rsidRPr="00557CCC" w:rsidRDefault="00557CCC" w:rsidP="00557CCC">
      <w:pPr>
        <w:spacing w:before="120"/>
        <w:jc w:val="center"/>
        <w:rPr>
          <w:rFonts w:ascii="Times New Roman" w:hAnsi="Times New Roman"/>
          <w:b/>
          <w:sz w:val="20"/>
          <w:lang w:val="sl-SI"/>
        </w:rPr>
      </w:pPr>
      <w:r w:rsidRPr="00557CCC">
        <w:rPr>
          <w:rFonts w:ascii="Times New Roman" w:hAnsi="Times New Roman"/>
          <w:b/>
          <w:sz w:val="20"/>
          <w:lang w:val="sl-SI"/>
        </w:rPr>
        <w:lastRenderedPageBreak/>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5D3ACFCB" w14:textId="632E22B7" w:rsidR="00066EDD" w:rsidRPr="002D05D9" w:rsidRDefault="00066EDD" w:rsidP="002D05D9">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2569D3B5" w14:textId="412559CD"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469FDEFC" w14:textId="28DF09C5" w:rsidR="00282168" w:rsidRDefault="00282168">
      <w:pPr>
        <w:numPr>
          <w:ilvl w:val="12"/>
          <w:numId w:val="0"/>
        </w:numPr>
        <w:jc w:val="both"/>
        <w:rPr>
          <w:rFonts w:ascii="Times New Roman" w:hAnsi="Times New Roman"/>
          <w:sz w:val="20"/>
          <w:lang w:val="sl-SI"/>
        </w:rPr>
      </w:pPr>
    </w:p>
    <w:p w14:paraId="0F86A409" w14:textId="77777777" w:rsidR="0042374B" w:rsidRPr="009E3AE9" w:rsidRDefault="0042374B">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DEA875C"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3957B90D" w14:textId="77777777" w:rsidR="00043E87" w:rsidRPr="009E3AE9" w:rsidRDefault="00043E87">
      <w:pPr>
        <w:numPr>
          <w:ilvl w:val="12"/>
          <w:numId w:val="0"/>
        </w:numPr>
        <w:jc w:val="both"/>
        <w:rPr>
          <w:rFonts w:ascii="Times New Roman" w:hAnsi="Times New Roman"/>
          <w:sz w:val="20"/>
          <w:lang w:val="sl-SI"/>
        </w:rPr>
      </w:pP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5D7AE189" w:rsidR="00811A30"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19A6833A" w14:textId="0B95A857" w:rsidR="002D05D9" w:rsidRPr="002D05D9" w:rsidRDefault="002D05D9" w:rsidP="002D05D9">
      <w:pPr>
        <w:numPr>
          <w:ilvl w:val="0"/>
          <w:numId w:val="1"/>
        </w:numPr>
        <w:jc w:val="both"/>
        <w:rPr>
          <w:rFonts w:ascii="Times New Roman" w:hAnsi="Times New Roman"/>
          <w:sz w:val="20"/>
          <w:lang w:val="sl-SI"/>
        </w:rPr>
      </w:pPr>
      <w:r w:rsidRPr="002D05D9">
        <w:rPr>
          <w:rFonts w:ascii="Times New Roman" w:hAnsi="Times New Roman"/>
          <w:sz w:val="20"/>
          <w:lang w:val="sl-SI"/>
        </w:rPr>
        <w:t>20 dni pred pričetkom izvajanja del pripravi prijavo gradbišča in jo v elektronski obliki</w:t>
      </w:r>
    </w:p>
    <w:p w14:paraId="4E2B19D0" w14:textId="25806CBE" w:rsidR="002D05D9" w:rsidRPr="009E3AE9" w:rsidRDefault="002D05D9" w:rsidP="002D05D9">
      <w:pPr>
        <w:ind w:left="284"/>
        <w:jc w:val="both"/>
        <w:rPr>
          <w:rFonts w:ascii="Times New Roman" w:hAnsi="Times New Roman"/>
          <w:sz w:val="20"/>
          <w:lang w:val="sl-SI"/>
        </w:rPr>
      </w:pPr>
      <w:r w:rsidRPr="002D05D9">
        <w:rPr>
          <w:rFonts w:ascii="Times New Roman" w:hAnsi="Times New Roman"/>
          <w:sz w:val="20"/>
          <w:lang w:val="sl-SI"/>
        </w:rPr>
        <w:t>preko vodje nadzora posreduje investitorju, ki formalno vloži prijavo</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8AC20AA"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w:t>
      </w:r>
      <w:r w:rsidR="0042374B">
        <w:rPr>
          <w:rFonts w:ascii="Times New Roman" w:hAnsi="Times New Roman"/>
          <w:sz w:val="20"/>
          <w:lang w:val="sl-SI"/>
        </w:rPr>
        <w:t>i</w:t>
      </w:r>
      <w:r w:rsidRPr="009E3AE9">
        <w:rPr>
          <w:rFonts w:ascii="Times New Roman" w:hAnsi="Times New Roman"/>
          <w:sz w:val="20"/>
          <w:lang w:val="sl-SI"/>
        </w:rPr>
        <w:t xml:space="preserve">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7988D4B4" w14:textId="70291EB1" w:rsidR="00997CCF" w:rsidRPr="00997CCF" w:rsidRDefault="002C6292" w:rsidP="00997CCF">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97CCF">
        <w:rPr>
          <w:rFonts w:ascii="Times New Roman" w:hAnsi="Times New Roman"/>
          <w:sz w:val="20"/>
          <w:lang w:val="sl-SI"/>
        </w:rPr>
        <w:t>.</w:t>
      </w:r>
      <w:r w:rsidR="00997CCF" w:rsidRPr="00997CCF">
        <w:t xml:space="preserve"> </w:t>
      </w:r>
      <w:r w:rsidR="00997CCF" w:rsidRPr="00997CCF">
        <w:rPr>
          <w:rFonts w:ascii="Times New Roman" w:hAnsi="Times New Roman"/>
          <w:sz w:val="20"/>
          <w:lang w:val="sl-SI"/>
        </w:rPr>
        <w:t>Če se v času trajanja izvedbe pogodbe spremenijo določila te pogodbe, bo naročnik zahteval temu ustrezno spremembo garancij za dobro izvedbo del.</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3CE8AA18" w:rsidR="001B1B97"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0F954C2F" w14:textId="77777777" w:rsidR="008963E9" w:rsidRPr="008963E9" w:rsidRDefault="008963E9" w:rsidP="008963E9">
      <w:pPr>
        <w:numPr>
          <w:ilvl w:val="0"/>
          <w:numId w:val="1"/>
        </w:numPr>
        <w:jc w:val="both"/>
        <w:rPr>
          <w:rFonts w:ascii="Times New Roman" w:hAnsi="Times New Roman"/>
          <w:sz w:val="20"/>
          <w:lang w:val="sl-SI"/>
        </w:rPr>
      </w:pPr>
      <w:r w:rsidRPr="008963E9">
        <w:rPr>
          <w:rFonts w:ascii="Times New Roman" w:hAnsi="Times New Roman"/>
          <w:sz w:val="20"/>
          <w:lang w:val="sl-SI"/>
        </w:rPr>
        <w:t>izdela elaborat za preprečevanje in zmanjševanje emisije delcev z gradbišča skladno z Uredbo o</w:t>
      </w:r>
    </w:p>
    <w:p w14:paraId="44D21FCD" w14:textId="6D986BA2" w:rsidR="008963E9" w:rsidRPr="009E3AE9" w:rsidRDefault="008963E9" w:rsidP="008963E9">
      <w:pPr>
        <w:numPr>
          <w:ilvl w:val="0"/>
          <w:numId w:val="1"/>
        </w:numPr>
        <w:jc w:val="both"/>
        <w:rPr>
          <w:rFonts w:ascii="Times New Roman" w:hAnsi="Times New Roman"/>
          <w:sz w:val="20"/>
          <w:lang w:val="sl-SI"/>
        </w:rPr>
      </w:pPr>
      <w:r w:rsidRPr="008963E9">
        <w:rPr>
          <w:rFonts w:ascii="Times New Roman" w:hAnsi="Times New Roman"/>
          <w:sz w:val="20"/>
          <w:lang w:val="sl-SI"/>
        </w:rPr>
        <w:t>preprečevanju in zmanjševanju emisije delcev iz gradbišč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58F1C18B" w:rsidR="008C1E88" w:rsidRPr="009E3AE9" w:rsidRDefault="00435EC3" w:rsidP="00043E87">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043E87" w:rsidRPr="00043E87">
        <w:rPr>
          <w:rFonts w:ascii="Times New Roman" w:hAnsi="Times New Roman"/>
          <w:sz w:val="20"/>
          <w:lang w:val="sl-SI"/>
        </w:rPr>
        <w:t>https://www.gov.si/zbirke/storitve/predaja-izvedenih-del-podatki-za-banko-cestnih-podatkov-bcp/</w:t>
      </w:r>
      <w:r w:rsidR="00043E87">
        <w:rPr>
          <w:rFonts w:ascii="Times New Roman" w:hAnsi="Times New Roman"/>
          <w:sz w:val="20"/>
          <w:lang w:val="sl-SI"/>
        </w:rPr>
        <w:t>.</w:t>
      </w:r>
      <w:r w:rsidR="00043E87" w:rsidRPr="00043E87">
        <w:rPr>
          <w:rFonts w:ascii="Times New Roman" w:hAnsi="Times New Roman"/>
          <w:sz w:val="20"/>
          <w:lang w:val="sl-SI"/>
        </w:rPr>
        <w:t xml:space="preserve"> </w:t>
      </w:r>
      <w:r w:rsidR="00043E87">
        <w:rPr>
          <w:rFonts w:ascii="Times New Roman" w:hAnsi="Times New Roman"/>
          <w:sz w:val="20"/>
          <w:lang w:val="sl-SI"/>
        </w:rPr>
        <w:t xml:space="preserve"> </w:t>
      </w:r>
      <w:r w:rsidR="00043E87" w:rsidRPr="009E3AE9">
        <w:rPr>
          <w:rFonts w:ascii="Times New Roman" w:hAnsi="Times New Roman"/>
          <w:sz w:val="20"/>
          <w:lang w:val="sl-SI"/>
        </w:rPr>
        <w:t>Obvezuje</w:t>
      </w:r>
    </w:p>
    <w:p w14:paraId="27983952" w14:textId="6A7F8B3B" w:rsidR="004E57FD" w:rsidRPr="009E3AE9" w:rsidRDefault="00435EC3" w:rsidP="00043E87">
      <w:pPr>
        <w:ind w:left="283"/>
        <w:jc w:val="both"/>
        <w:rPr>
          <w:rFonts w:ascii="Times New Roman" w:hAnsi="Times New Roman"/>
          <w:sz w:val="20"/>
          <w:lang w:val="sl-SI"/>
        </w:rPr>
      </w:pPr>
      <w:r w:rsidRPr="009E3AE9">
        <w:rPr>
          <w:rFonts w:ascii="Times New Roman" w:hAnsi="Times New Roman"/>
          <w:sz w:val="20"/>
          <w:lang w:val="sl-SI"/>
        </w:rPr>
        <w:lastRenderedPageBreak/>
        <w:t>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1DE89D0D"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Pr="009E3AE9" w:rsidRDefault="00811A30">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Footer"/>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Footer"/>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w:t>
      </w:r>
      <w:r w:rsidRPr="009E3AE9">
        <w:rPr>
          <w:rFonts w:ascii="Times New Roman" w:hAnsi="Times New Roman"/>
          <w:sz w:val="20"/>
          <w:lang w:val="sl-SI"/>
        </w:rPr>
        <w:lastRenderedPageBreak/>
        <w:t xml:space="preserve">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3687A49B" w:rsidR="00811A30" w:rsidRDefault="00811A30">
      <w:pPr>
        <w:numPr>
          <w:ilvl w:val="12"/>
          <w:numId w:val="0"/>
        </w:numPr>
        <w:jc w:val="both"/>
        <w:rPr>
          <w:rFonts w:ascii="Times New Roman" w:hAnsi="Times New Roman"/>
          <w:sz w:val="20"/>
          <w:lang w:val="sl-SI"/>
        </w:rPr>
      </w:pPr>
    </w:p>
    <w:p w14:paraId="7B3320D6"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opravlja dela s podizvajalcem, za katerega ni pridobil pisnega soglasja naročnika, mu bo naročnik</w:t>
      </w:r>
    </w:p>
    <w:p w14:paraId="737FA7E7"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obračunal pogodbeno kazen v znesku 5.000,00 EUR. Pogodbeno kazen bo naročnik obračunal tudi v primeru, če</w:t>
      </w:r>
    </w:p>
    <w:p w14:paraId="035933FF" w14:textId="29E04011"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podizvajalec opravlja dela, ki po vsebini in finančni vrednosti presegajo obseg nominacije.</w:t>
      </w:r>
    </w:p>
    <w:p w14:paraId="1B068C51" w14:textId="77777777" w:rsidR="00557CCC" w:rsidRPr="00557CCC" w:rsidRDefault="00557CCC" w:rsidP="00557CCC">
      <w:pPr>
        <w:numPr>
          <w:ilvl w:val="12"/>
          <w:numId w:val="0"/>
        </w:numPr>
        <w:jc w:val="both"/>
        <w:rPr>
          <w:rFonts w:ascii="Times New Roman" w:hAnsi="Times New Roman"/>
          <w:sz w:val="20"/>
          <w:lang w:val="sl-SI"/>
        </w:rPr>
      </w:pPr>
    </w:p>
    <w:p w14:paraId="102C607B"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klub pozivu naročnika nadaljuje z opravljanjem dela s podizvajalcem, za katerega ni pridobil</w:t>
      </w:r>
    </w:p>
    <w:p w14:paraId="0CC28FB9" w14:textId="5435D700"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pisnega soglasja naročnika, ravnanje izvajalca pomeni bistveno kršitev pogodbe.</w:t>
      </w:r>
    </w:p>
    <w:p w14:paraId="3085F896" w14:textId="77777777" w:rsidR="00557CCC" w:rsidRPr="009E3AE9" w:rsidRDefault="00557CCC" w:rsidP="00557CCC">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Heading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A4D4AB1" w14:textId="3DC38614"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4AEAC7D0"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 xml:space="preserve">Pooblaščeni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C07ED5">
        <w:rPr>
          <w:rFonts w:ascii="Times New Roman" w:hAnsi="Times New Roman"/>
          <w:sz w:val="20"/>
          <w:lang w:val="sl-SI"/>
        </w:rPr>
        <w:t>M</w:t>
      </w:r>
      <w:r w:rsidR="001B1B97" w:rsidRPr="009E3AE9">
        <w:rPr>
          <w:rFonts w:ascii="Times New Roman" w:hAnsi="Times New Roman"/>
          <w:sz w:val="20"/>
          <w:lang w:val="sl-SI"/>
        </w:rPr>
        <w:t>ag. Vlado Oštir, univ.</w:t>
      </w:r>
      <w:r w:rsidR="00C07ED5">
        <w:rPr>
          <w:rFonts w:ascii="Times New Roman" w:hAnsi="Times New Roman"/>
          <w:sz w:val="20"/>
          <w:lang w:val="sl-SI"/>
        </w:rPr>
        <w:t xml:space="preserve"> </w:t>
      </w:r>
      <w:r w:rsidR="001B1B97" w:rsidRPr="009E3AE9">
        <w:rPr>
          <w:rFonts w:ascii="Times New Roman" w:hAnsi="Times New Roman"/>
          <w:sz w:val="20"/>
          <w:lang w:val="sl-SI"/>
        </w:rPr>
        <w:t>dipl.</w:t>
      </w:r>
      <w:r w:rsidR="00C07ED5">
        <w:rPr>
          <w:rFonts w:ascii="Times New Roman" w:hAnsi="Times New Roman"/>
          <w:sz w:val="20"/>
          <w:lang w:val="sl-SI"/>
        </w:rPr>
        <w:t xml:space="preserve"> </w:t>
      </w:r>
      <w:r w:rsidR="001B1B97" w:rsidRPr="009E3AE9">
        <w:rPr>
          <w:rFonts w:ascii="Times New Roman" w:hAnsi="Times New Roman"/>
          <w:sz w:val="20"/>
          <w:lang w:val="sl-SI"/>
        </w:rPr>
        <w:t>inž.</w:t>
      </w:r>
      <w:r w:rsidR="00C07ED5">
        <w:rPr>
          <w:rFonts w:ascii="Times New Roman" w:hAnsi="Times New Roman"/>
          <w:sz w:val="20"/>
          <w:lang w:val="sl-SI"/>
        </w:rPr>
        <w:t xml:space="preserve"> </w:t>
      </w:r>
      <w:r w:rsidR="001B1B97" w:rsidRPr="009E3AE9">
        <w:rPr>
          <w:rFonts w:ascii="Times New Roman" w:hAnsi="Times New Roman"/>
          <w:sz w:val="20"/>
          <w:lang w:val="sl-SI"/>
        </w:rPr>
        <w:t>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F6BC62C"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lastRenderedPageBreak/>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g. </w:t>
      </w:r>
      <w:r w:rsidR="00043E87">
        <w:rPr>
          <w:rFonts w:ascii="Times New Roman" w:hAnsi="Times New Roman"/>
          <w:sz w:val="20"/>
          <w:lang w:val="sl-SI"/>
        </w:rPr>
        <w:t>Marka Zajca, inž. grad.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60232FE5"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97CCF">
          <w:rPr>
            <w:rStyle w:val="Hyperlink"/>
            <w:rFonts w:ascii="Times New Roman" w:hAnsi="Times New Roman"/>
            <w:snapToGrid w:val="0"/>
            <w:color w:val="auto"/>
            <w:sz w:val="20"/>
            <w:u w:val="none"/>
            <w:lang w:val="sl-SI"/>
          </w:rPr>
          <w:t>61/17</w:t>
        </w:r>
      </w:hyperlink>
      <w:r w:rsidR="0039588F" w:rsidRPr="00997CCF">
        <w:rPr>
          <w:rFonts w:ascii="Times New Roman" w:hAnsi="Times New Roman"/>
          <w:snapToGrid w:val="0"/>
          <w:sz w:val="20"/>
          <w:lang w:val="sl-SI"/>
        </w:rPr>
        <w:t xml:space="preserve"> in </w:t>
      </w:r>
      <w:hyperlink r:id="rId9" w:tgtFrame="_blank" w:tooltip="Popravek Gradbenega zakona (GZ)" w:history="1">
        <w:r w:rsidR="0039588F" w:rsidRPr="00997CCF">
          <w:rPr>
            <w:rStyle w:val="Hyperlink"/>
            <w:rFonts w:ascii="Times New Roman" w:hAnsi="Times New Roman"/>
            <w:snapToGrid w:val="0"/>
            <w:color w:val="auto"/>
            <w:sz w:val="20"/>
            <w:u w:val="none"/>
            <w:lang w:val="sl-SI"/>
          </w:rPr>
          <w:t>72/17 – popr.</w:t>
        </w:r>
      </w:hyperlink>
      <w:r w:rsidR="00997CCF" w:rsidRPr="00997CCF">
        <w:rPr>
          <w:rStyle w:val="Hyperlink"/>
          <w:rFonts w:ascii="Times New Roman" w:hAnsi="Times New Roman"/>
          <w:snapToGrid w:val="0"/>
          <w:color w:val="auto"/>
          <w:sz w:val="20"/>
          <w:u w:val="none"/>
          <w:lang w:val="sl-SI"/>
        </w:rPr>
        <w:t xml:space="preserve"> in 65/20</w:t>
      </w:r>
      <w:r w:rsidR="00C07ED5" w:rsidRPr="00C07ED5">
        <w:t xml:space="preserve"> </w:t>
      </w:r>
      <w:r w:rsidR="00C07ED5" w:rsidRPr="00C07ED5">
        <w:rPr>
          <w:rStyle w:val="Hyperlink"/>
          <w:rFonts w:ascii="Times New Roman" w:hAnsi="Times New Roman"/>
          <w:snapToGrid w:val="0"/>
          <w:color w:val="auto"/>
          <w:sz w:val="20"/>
          <w:u w:val="none"/>
          <w:lang w:val="sl-SI"/>
        </w:rPr>
        <w:t>in 15/21 ZDUOP</w:t>
      </w:r>
      <w:r w:rsidR="0039588F" w:rsidRPr="00997CCF">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86089E">
        <w:rPr>
          <w:rFonts w:ascii="Times New Roman" w:hAnsi="Times New Roman"/>
          <w:snapToGrid w:val="0"/>
          <w:sz w:val="20"/>
          <w:lang w:val="sl-SI"/>
        </w:rPr>
        <w:t>,</w:t>
      </w:r>
      <w:r w:rsidR="001B1B97" w:rsidRPr="009E3AE9">
        <w:rPr>
          <w:rFonts w:ascii="Times New Roman" w:hAnsi="Times New Roman"/>
          <w:snapToGrid w:val="0"/>
          <w:sz w:val="20"/>
          <w:lang w:val="sl-SI"/>
        </w:rPr>
        <w:t xml:space="preserve"> inž.</w:t>
      </w:r>
      <w:r w:rsidR="00C07ED5">
        <w:rPr>
          <w:rFonts w:ascii="Times New Roman" w:hAnsi="Times New Roman"/>
          <w:snapToGrid w:val="0"/>
          <w:sz w:val="20"/>
          <w:lang w:val="sl-SI"/>
        </w:rPr>
        <w:t xml:space="preserve"> </w:t>
      </w:r>
      <w:r w:rsidR="001B1B97" w:rsidRPr="009E3AE9">
        <w:rPr>
          <w:rFonts w:ascii="Times New Roman" w:hAnsi="Times New Roman"/>
          <w:snapToGrid w:val="0"/>
          <w:sz w:val="20"/>
          <w:lang w:val="sl-SI"/>
        </w:rPr>
        <w:t xml:space="preserve">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BodyText"/>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BodyText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4C2FB3">
      <w:pPr>
        <w:numPr>
          <w:ilvl w:val="1"/>
          <w:numId w:val="22"/>
        </w:numPr>
        <w:ind w:left="1134" w:hanging="283"/>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4C2FB3">
      <w:pPr>
        <w:numPr>
          <w:ilvl w:val="1"/>
          <w:numId w:val="22"/>
        </w:numPr>
        <w:ind w:left="1134" w:hanging="283"/>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4C2FB3">
      <w:pPr>
        <w:numPr>
          <w:ilvl w:val="1"/>
          <w:numId w:val="22"/>
        </w:numPr>
        <w:ind w:left="1134" w:hanging="283"/>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1B6994CF" w:rsidR="00A11F91" w:rsidRPr="009E3AE9" w:rsidRDefault="00A11F91" w:rsidP="004C2FB3">
      <w:pPr>
        <w:numPr>
          <w:ilvl w:val="1"/>
          <w:numId w:val="22"/>
        </w:numPr>
        <w:ind w:left="1134" w:hanging="283"/>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r w:rsidR="004C2FB3" w:rsidRPr="004C2FB3">
        <w:rPr>
          <w:rFonts w:ascii="Times New Roman" w:hAnsi="Times New Roman"/>
          <w:sz w:val="20"/>
          <w:lang w:val="sl-SI"/>
        </w:rPr>
        <w:t>in za kateri mu je bila s pravnomočno odločitvijo ali več pravnomočnimi odločitvami izrečena globa za prekršek,</w:t>
      </w:r>
      <w:r w:rsidR="004C2FB3" w:rsidRPr="004C2FB3">
        <w:t xml:space="preserve"> </w:t>
      </w:r>
      <w:r w:rsidR="004C2FB3" w:rsidRPr="004C2FB3">
        <w:rPr>
          <w:rFonts w:ascii="Times New Roman" w:hAnsi="Times New Roman"/>
          <w:sz w:val="20"/>
          <w:lang w:val="sl-SI"/>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A8AFE95" w14:textId="07B4682F" w:rsidR="00A11F91" w:rsidRPr="00557CCC" w:rsidRDefault="00A11F91" w:rsidP="00557CCC">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2B5D4385" w14:textId="69BC903F" w:rsidR="00135054" w:rsidRPr="009E3AE9" w:rsidRDefault="00135054" w:rsidP="002E6886">
      <w:pPr>
        <w:spacing w:after="100" w:afterAutospacing="1"/>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1FCC1824" w14:textId="55D716AD" w:rsidR="00135054" w:rsidRPr="009E3AE9" w:rsidRDefault="00135054" w:rsidP="002E6886">
      <w:pPr>
        <w:spacing w:after="120"/>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D5B47D6" w14:textId="661EB7FE" w:rsidR="00135054" w:rsidRPr="009E3AE9" w:rsidRDefault="00135054" w:rsidP="002E6886">
      <w:pPr>
        <w:autoSpaceDE w:val="0"/>
        <w:autoSpaceDN w:val="0"/>
        <w:adjustRightInd w:val="0"/>
        <w:spacing w:after="12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350E0069" w14:textId="38515CC7" w:rsidR="0028061E" w:rsidRPr="009E3AE9" w:rsidRDefault="008138B7" w:rsidP="0028061E">
            <w:pPr>
              <w:jc w:val="both"/>
              <w:rPr>
                <w:rFonts w:ascii="Times New Roman" w:hAnsi="Times New Roman"/>
                <w:sz w:val="20"/>
                <w:lang w:val="sl-SI"/>
              </w:rPr>
            </w:pPr>
            <w:r>
              <w:rPr>
                <w:rFonts w:ascii="Times New Roman" w:hAnsi="Times New Roman"/>
                <w:sz w:val="20"/>
                <w:lang w:val="sl-SI"/>
              </w:rPr>
              <w:t>Ljiljana Herga</w:t>
            </w:r>
            <w:r w:rsidR="0028061E" w:rsidRPr="009E3AE9">
              <w:rPr>
                <w:rFonts w:ascii="Times New Roman" w:hAnsi="Times New Roman"/>
                <w:sz w:val="20"/>
                <w:lang w:val="sl-SI"/>
              </w:rPr>
              <w:t>, univ.dipl.</w:t>
            </w:r>
            <w:r>
              <w:rPr>
                <w:rFonts w:ascii="Times New Roman" w:hAnsi="Times New Roman"/>
                <w:sz w:val="20"/>
                <w:lang w:val="sl-SI"/>
              </w:rPr>
              <w:t>inž. geol.</w:t>
            </w:r>
            <w:r w:rsidR="0028061E" w:rsidRPr="009E3AE9">
              <w:rPr>
                <w:rFonts w:ascii="Times New Roman" w:hAnsi="Times New Roman"/>
                <w:sz w:val="20"/>
                <w:lang w:val="sl-SI"/>
              </w:rPr>
              <w:t xml:space="preserve">, </w:t>
            </w:r>
          </w:p>
          <w:p w14:paraId="31B08AB6" w14:textId="464655C8" w:rsidR="003026FB" w:rsidRPr="009E3AE9" w:rsidRDefault="00E56690" w:rsidP="006316A9">
            <w:pPr>
              <w:jc w:val="both"/>
              <w:rPr>
                <w:rFonts w:ascii="Times New Roman" w:hAnsi="Times New Roman"/>
                <w:sz w:val="20"/>
                <w:lang w:val="sl-SI"/>
              </w:rPr>
            </w:pPr>
            <w:r>
              <w:rPr>
                <w:rFonts w:ascii="Times New Roman" w:hAnsi="Times New Roman"/>
                <w:sz w:val="20"/>
                <w:lang w:val="sl-SI"/>
              </w:rPr>
              <w:t>direktorica</w:t>
            </w: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bl>
    <w:p w14:paraId="5D97DA8A" w14:textId="72271848" w:rsidR="00BB2166" w:rsidRDefault="00BB2166">
      <w:pPr>
        <w:jc w:val="both"/>
        <w:rPr>
          <w:rFonts w:ascii="Times New Roman" w:hAnsi="Times New Roman"/>
          <w:lang w:val="sl-SI"/>
        </w:rPr>
      </w:pPr>
    </w:p>
    <w:p w14:paraId="60DB74DF" w14:textId="7724232A" w:rsidR="008963E9" w:rsidRDefault="008963E9">
      <w:pPr>
        <w:jc w:val="both"/>
        <w:rPr>
          <w:rFonts w:ascii="Times New Roman" w:hAnsi="Times New Roman"/>
          <w:lang w:val="sl-SI"/>
        </w:rPr>
      </w:pPr>
    </w:p>
    <w:p w14:paraId="4065EA8F" w14:textId="5669240D" w:rsidR="00F14C5C" w:rsidRDefault="00F14C5C">
      <w:pPr>
        <w:rPr>
          <w:rFonts w:ascii="Times New Roman" w:hAnsi="Times New Roman"/>
          <w:lang w:val="sl-SI"/>
        </w:rPr>
      </w:pPr>
      <w:r>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Heading3"/>
              <w:keepNext w:val="0"/>
              <w:jc w:val="left"/>
              <w:rPr>
                <w:rFonts w:cs="Arial"/>
                <w:b w:val="0"/>
                <w:sz w:val="18"/>
                <w:szCs w:val="18"/>
                <w:u w:val="single"/>
              </w:rPr>
            </w:pPr>
            <w:r w:rsidRPr="009E3AE9">
              <w:rPr>
                <w:rFonts w:cs="Arial"/>
                <w:b w:val="0"/>
                <w:sz w:val="18"/>
                <w:szCs w:val="18"/>
              </w:rPr>
              <w:lastRenderedPageBreak/>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44089C31"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95CE8F5" w14:textId="77777777" w:rsidR="00F14C5C" w:rsidRPr="009E3AE9" w:rsidRDefault="00F14C5C"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DFEBF4E"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Za: </w:t>
      </w:r>
      <w:r w:rsidR="00F14C5C" w:rsidRPr="00B71173">
        <w:rPr>
          <w:rFonts w:cs="Arial"/>
          <w:sz w:val="18"/>
          <w:szCs w:val="18"/>
        </w:rPr>
        <w:fldChar w:fldCharType="begin">
          <w:ffData>
            <w:name w:val="Besedilo2"/>
            <w:enabled/>
            <w:calcOnExit w:val="0"/>
            <w:textInput/>
          </w:ffData>
        </w:fldChar>
      </w:r>
      <w:r w:rsidR="00F14C5C" w:rsidRPr="00B71173">
        <w:rPr>
          <w:rFonts w:cs="Arial"/>
          <w:sz w:val="18"/>
          <w:szCs w:val="18"/>
        </w:rPr>
        <w:instrText xml:space="preserve"> FORMTEXT </w:instrText>
      </w:r>
      <w:r w:rsidR="00F14C5C" w:rsidRPr="00B71173">
        <w:rPr>
          <w:rFonts w:cs="Arial"/>
          <w:sz w:val="18"/>
          <w:szCs w:val="18"/>
        </w:rPr>
      </w:r>
      <w:r w:rsidR="00F14C5C" w:rsidRPr="00B71173">
        <w:rPr>
          <w:rFonts w:cs="Arial"/>
          <w:sz w:val="18"/>
          <w:szCs w:val="18"/>
        </w:rPr>
        <w:fldChar w:fldCharType="separate"/>
      </w:r>
      <w:r w:rsidR="00F14C5C" w:rsidRPr="00B71173">
        <w:rPr>
          <w:rFonts w:cs="Arial"/>
          <w:noProof/>
          <w:sz w:val="18"/>
          <w:szCs w:val="18"/>
        </w:rPr>
        <w:t> </w:t>
      </w:r>
      <w:r w:rsidR="00F14C5C" w:rsidRPr="00B71173">
        <w:rPr>
          <w:rFonts w:cs="Arial"/>
          <w:noProof/>
          <w:sz w:val="18"/>
          <w:szCs w:val="18"/>
        </w:rPr>
        <w:t> </w:t>
      </w:r>
      <w:r w:rsidR="00F14C5C" w:rsidRPr="00B71173">
        <w:rPr>
          <w:rFonts w:cs="Arial"/>
          <w:noProof/>
          <w:sz w:val="18"/>
          <w:szCs w:val="18"/>
        </w:rPr>
        <w:t> </w:t>
      </w:r>
      <w:r w:rsidR="00F14C5C" w:rsidRPr="00B71173">
        <w:rPr>
          <w:rFonts w:cs="Arial"/>
          <w:noProof/>
          <w:sz w:val="18"/>
          <w:szCs w:val="18"/>
        </w:rPr>
        <w:t> </w:t>
      </w:r>
      <w:r w:rsidR="00F14C5C" w:rsidRPr="00B71173">
        <w:rPr>
          <w:rFonts w:cs="Arial"/>
          <w:noProof/>
          <w:sz w:val="18"/>
          <w:szCs w:val="18"/>
        </w:rPr>
        <w:t> </w:t>
      </w:r>
      <w:r w:rsidR="00F14C5C" w:rsidRPr="00B71173">
        <w:rPr>
          <w:rFonts w:cs="Arial"/>
          <w:sz w:val="18"/>
          <w:szCs w:val="18"/>
        </w:rPr>
        <w:fldChar w:fldCharType="end"/>
      </w:r>
      <w:r w:rsidR="00F14C5C" w:rsidRPr="00B71173">
        <w:rPr>
          <w:rFonts w:cs="Arial"/>
          <w:i/>
          <w:sz w:val="18"/>
          <w:szCs w:val="18"/>
        </w:rPr>
        <w:t xml:space="preserve"> (vpiše se upravičenca tj. izvajalca postopka javnega naročanja)</w:t>
      </w:r>
    </w:p>
    <w:p w14:paraId="1D648F12" w14:textId="77777777" w:rsidR="00F14C5C" w:rsidRPr="009E3AE9" w:rsidRDefault="00F14C5C"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60743D00"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NAROČNIK</w:t>
      </w:r>
      <w:r w:rsidR="00F14C5C">
        <w:rPr>
          <w:rFonts w:cs="Arial"/>
          <w:b/>
          <w:sz w:val="18"/>
          <w:szCs w:val="18"/>
          <w:lang w:val="sl-SI"/>
        </w:rPr>
        <w:t xml:space="preserve"> ZAVAROVANJA</w:t>
      </w:r>
      <w:r w:rsidRPr="009E3AE9">
        <w:rPr>
          <w:rFonts w:cs="Arial"/>
          <w:b/>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4C9271E" w14:textId="77777777" w:rsidR="00F14C5C" w:rsidRPr="00B71173" w:rsidRDefault="00967AB4" w:rsidP="00F14C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E3AE9">
        <w:rPr>
          <w:rFonts w:cs="Arial"/>
          <w:b/>
          <w:sz w:val="18"/>
          <w:szCs w:val="18"/>
          <w:lang w:val="sl-SI"/>
        </w:rPr>
        <w:t>UPRAVIČENEC:</w:t>
      </w:r>
      <w:r w:rsidRPr="009E3AE9">
        <w:rPr>
          <w:rFonts w:cs="Arial"/>
          <w:sz w:val="18"/>
          <w:szCs w:val="18"/>
          <w:lang w:val="sl-SI"/>
        </w:rPr>
        <w:t xml:space="preserve"> </w:t>
      </w:r>
      <w:r w:rsidR="00F14C5C" w:rsidRPr="00B71173">
        <w:rPr>
          <w:rFonts w:cs="Arial"/>
          <w:sz w:val="18"/>
          <w:szCs w:val="18"/>
        </w:rPr>
        <w:fldChar w:fldCharType="begin">
          <w:ffData>
            <w:name w:val="Besedilo2"/>
            <w:enabled/>
            <w:calcOnExit w:val="0"/>
            <w:textInput/>
          </w:ffData>
        </w:fldChar>
      </w:r>
      <w:r w:rsidR="00F14C5C" w:rsidRPr="00B71173">
        <w:rPr>
          <w:rFonts w:cs="Arial"/>
          <w:sz w:val="18"/>
          <w:szCs w:val="18"/>
        </w:rPr>
        <w:instrText xml:space="preserve"> FORMTEXT </w:instrText>
      </w:r>
      <w:r w:rsidR="00F14C5C" w:rsidRPr="00B71173">
        <w:rPr>
          <w:rFonts w:cs="Arial"/>
          <w:sz w:val="18"/>
          <w:szCs w:val="18"/>
        </w:rPr>
      </w:r>
      <w:r w:rsidR="00F14C5C" w:rsidRPr="00B71173">
        <w:rPr>
          <w:rFonts w:cs="Arial"/>
          <w:sz w:val="18"/>
          <w:szCs w:val="18"/>
        </w:rPr>
        <w:fldChar w:fldCharType="separate"/>
      </w:r>
      <w:r w:rsidR="00F14C5C" w:rsidRPr="00B71173">
        <w:rPr>
          <w:rFonts w:cs="Arial"/>
          <w:noProof/>
          <w:sz w:val="18"/>
          <w:szCs w:val="18"/>
        </w:rPr>
        <w:t> </w:t>
      </w:r>
      <w:r w:rsidR="00F14C5C" w:rsidRPr="00B71173">
        <w:rPr>
          <w:rFonts w:cs="Arial"/>
          <w:noProof/>
          <w:sz w:val="18"/>
          <w:szCs w:val="18"/>
        </w:rPr>
        <w:t> </w:t>
      </w:r>
      <w:r w:rsidR="00F14C5C" w:rsidRPr="00B71173">
        <w:rPr>
          <w:rFonts w:cs="Arial"/>
          <w:noProof/>
          <w:sz w:val="18"/>
          <w:szCs w:val="18"/>
        </w:rPr>
        <w:t> </w:t>
      </w:r>
      <w:r w:rsidR="00F14C5C" w:rsidRPr="00B71173">
        <w:rPr>
          <w:rFonts w:cs="Arial"/>
          <w:noProof/>
          <w:sz w:val="18"/>
          <w:szCs w:val="18"/>
        </w:rPr>
        <w:t> </w:t>
      </w:r>
      <w:r w:rsidR="00F14C5C" w:rsidRPr="00B71173">
        <w:rPr>
          <w:rFonts w:cs="Arial"/>
          <w:noProof/>
          <w:sz w:val="18"/>
          <w:szCs w:val="18"/>
        </w:rPr>
        <w:t> </w:t>
      </w:r>
      <w:r w:rsidR="00F14C5C" w:rsidRPr="00B71173">
        <w:rPr>
          <w:rFonts w:cs="Arial"/>
          <w:sz w:val="18"/>
          <w:szCs w:val="18"/>
        </w:rPr>
        <w:fldChar w:fldCharType="end"/>
      </w:r>
      <w:r w:rsidR="00F14C5C" w:rsidRPr="00B71173">
        <w:rPr>
          <w:rFonts w:cs="Arial"/>
          <w:i/>
          <w:sz w:val="18"/>
          <w:szCs w:val="18"/>
        </w:rPr>
        <w:t xml:space="preserve"> (vpiše se izvajalec postopka javnega naročanja)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bookmarkStart w:id="0" w:name="_GoBack"/>
      <w:bookmarkEnd w:id="0"/>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03F9" w14:textId="77777777" w:rsidR="00463243" w:rsidRDefault="00463243">
      <w:r>
        <w:separator/>
      </w:r>
    </w:p>
  </w:endnote>
  <w:endnote w:type="continuationSeparator" w:id="0">
    <w:p w14:paraId="6C7E16AD" w14:textId="77777777" w:rsidR="00463243" w:rsidRDefault="0046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0F0A5116" w:rsidR="001B1B97" w:rsidRPr="00DB3C75" w:rsidRDefault="001B1B97">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F14C5C">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F14C5C">
      <w:rPr>
        <w:rStyle w:val="PageNumber"/>
        <w:noProof/>
        <w:sz w:val="20"/>
      </w:rPr>
      <w:t>7</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E383" w14:textId="77777777" w:rsidR="00463243" w:rsidRDefault="00463243">
      <w:r>
        <w:separator/>
      </w:r>
    </w:p>
  </w:footnote>
  <w:footnote w:type="continuationSeparator" w:id="0">
    <w:p w14:paraId="0BB733B4" w14:textId="77777777" w:rsidR="00463243" w:rsidRDefault="0046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43E87"/>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4B8D"/>
    <w:rsid w:val="00135054"/>
    <w:rsid w:val="001376EC"/>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5B83"/>
    <w:rsid w:val="001F79B4"/>
    <w:rsid w:val="0021048D"/>
    <w:rsid w:val="0022183C"/>
    <w:rsid w:val="00250747"/>
    <w:rsid w:val="00256BCA"/>
    <w:rsid w:val="00263DBC"/>
    <w:rsid w:val="002738A0"/>
    <w:rsid w:val="0028061E"/>
    <w:rsid w:val="00282168"/>
    <w:rsid w:val="00284356"/>
    <w:rsid w:val="00294423"/>
    <w:rsid w:val="0029669C"/>
    <w:rsid w:val="002970AC"/>
    <w:rsid w:val="002A6A24"/>
    <w:rsid w:val="002B6A9D"/>
    <w:rsid w:val="002C6292"/>
    <w:rsid w:val="002D05D9"/>
    <w:rsid w:val="002D27C7"/>
    <w:rsid w:val="002D447D"/>
    <w:rsid w:val="002D70D6"/>
    <w:rsid w:val="002D7663"/>
    <w:rsid w:val="002E39F1"/>
    <w:rsid w:val="002E6886"/>
    <w:rsid w:val="003026FB"/>
    <w:rsid w:val="00310E12"/>
    <w:rsid w:val="00312F38"/>
    <w:rsid w:val="00326F85"/>
    <w:rsid w:val="003411C3"/>
    <w:rsid w:val="00341E55"/>
    <w:rsid w:val="00351605"/>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19BF"/>
    <w:rsid w:val="00406486"/>
    <w:rsid w:val="00411F36"/>
    <w:rsid w:val="004135C5"/>
    <w:rsid w:val="00416BBB"/>
    <w:rsid w:val="00422F89"/>
    <w:rsid w:val="0042374B"/>
    <w:rsid w:val="004248DB"/>
    <w:rsid w:val="0042538D"/>
    <w:rsid w:val="00435EC3"/>
    <w:rsid w:val="00437C87"/>
    <w:rsid w:val="004439B8"/>
    <w:rsid w:val="00450727"/>
    <w:rsid w:val="00456E9B"/>
    <w:rsid w:val="00463243"/>
    <w:rsid w:val="00467E70"/>
    <w:rsid w:val="00474D5A"/>
    <w:rsid w:val="00477919"/>
    <w:rsid w:val="0049140C"/>
    <w:rsid w:val="00496B49"/>
    <w:rsid w:val="00497D79"/>
    <w:rsid w:val="004A5FDB"/>
    <w:rsid w:val="004B05BE"/>
    <w:rsid w:val="004B788B"/>
    <w:rsid w:val="004C2FB3"/>
    <w:rsid w:val="004C4605"/>
    <w:rsid w:val="004D566D"/>
    <w:rsid w:val="004E0F66"/>
    <w:rsid w:val="004E57FD"/>
    <w:rsid w:val="004F3589"/>
    <w:rsid w:val="004F7A40"/>
    <w:rsid w:val="00507621"/>
    <w:rsid w:val="00510E0D"/>
    <w:rsid w:val="0052076A"/>
    <w:rsid w:val="005221E6"/>
    <w:rsid w:val="00523431"/>
    <w:rsid w:val="00523F3B"/>
    <w:rsid w:val="0053369B"/>
    <w:rsid w:val="005463C4"/>
    <w:rsid w:val="00557CCC"/>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C6105"/>
    <w:rsid w:val="006D3644"/>
    <w:rsid w:val="006D4275"/>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45A5"/>
    <w:rsid w:val="00787A37"/>
    <w:rsid w:val="007A4905"/>
    <w:rsid w:val="007B097D"/>
    <w:rsid w:val="007B2CEB"/>
    <w:rsid w:val="007C0609"/>
    <w:rsid w:val="007C50F0"/>
    <w:rsid w:val="007D75D9"/>
    <w:rsid w:val="007E64EE"/>
    <w:rsid w:val="007F2228"/>
    <w:rsid w:val="00811A30"/>
    <w:rsid w:val="008138B7"/>
    <w:rsid w:val="00826728"/>
    <w:rsid w:val="00835178"/>
    <w:rsid w:val="008370B7"/>
    <w:rsid w:val="00852E8D"/>
    <w:rsid w:val="0086089E"/>
    <w:rsid w:val="00873C13"/>
    <w:rsid w:val="0087711D"/>
    <w:rsid w:val="00892740"/>
    <w:rsid w:val="008963E9"/>
    <w:rsid w:val="008976C1"/>
    <w:rsid w:val="008A0439"/>
    <w:rsid w:val="008A1022"/>
    <w:rsid w:val="008A731A"/>
    <w:rsid w:val="008C1E88"/>
    <w:rsid w:val="008C2188"/>
    <w:rsid w:val="008C38CB"/>
    <w:rsid w:val="008C4C8E"/>
    <w:rsid w:val="008D09E1"/>
    <w:rsid w:val="008D1567"/>
    <w:rsid w:val="008D58B4"/>
    <w:rsid w:val="008D7189"/>
    <w:rsid w:val="008E44BC"/>
    <w:rsid w:val="008F1294"/>
    <w:rsid w:val="008F2577"/>
    <w:rsid w:val="009157D2"/>
    <w:rsid w:val="00917750"/>
    <w:rsid w:val="00924C54"/>
    <w:rsid w:val="0094372B"/>
    <w:rsid w:val="00944610"/>
    <w:rsid w:val="009461D2"/>
    <w:rsid w:val="00967AB4"/>
    <w:rsid w:val="00974537"/>
    <w:rsid w:val="00974B95"/>
    <w:rsid w:val="0097660B"/>
    <w:rsid w:val="009865FB"/>
    <w:rsid w:val="00994298"/>
    <w:rsid w:val="00997CCF"/>
    <w:rsid w:val="009A3F2F"/>
    <w:rsid w:val="009A741B"/>
    <w:rsid w:val="009B2062"/>
    <w:rsid w:val="009C1C4E"/>
    <w:rsid w:val="009D3568"/>
    <w:rsid w:val="009D424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4D80"/>
    <w:rsid w:val="00A97CFF"/>
    <w:rsid w:val="00AA02A4"/>
    <w:rsid w:val="00AA0462"/>
    <w:rsid w:val="00AB32EF"/>
    <w:rsid w:val="00AB5229"/>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C053A4"/>
    <w:rsid w:val="00C073FD"/>
    <w:rsid w:val="00C07ED5"/>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9764F"/>
    <w:rsid w:val="00CA6046"/>
    <w:rsid w:val="00CA6210"/>
    <w:rsid w:val="00CA7EA5"/>
    <w:rsid w:val="00CB2628"/>
    <w:rsid w:val="00CB6D38"/>
    <w:rsid w:val="00CC7CD9"/>
    <w:rsid w:val="00CE1696"/>
    <w:rsid w:val="00CE63B9"/>
    <w:rsid w:val="00CF1E87"/>
    <w:rsid w:val="00CF7951"/>
    <w:rsid w:val="00D0445B"/>
    <w:rsid w:val="00D14FB1"/>
    <w:rsid w:val="00D21BFF"/>
    <w:rsid w:val="00D41A38"/>
    <w:rsid w:val="00D4428C"/>
    <w:rsid w:val="00D4627F"/>
    <w:rsid w:val="00D57517"/>
    <w:rsid w:val="00D57BE7"/>
    <w:rsid w:val="00D61986"/>
    <w:rsid w:val="00D62D02"/>
    <w:rsid w:val="00D67EB1"/>
    <w:rsid w:val="00D81F6D"/>
    <w:rsid w:val="00D915AF"/>
    <w:rsid w:val="00D91C33"/>
    <w:rsid w:val="00DB3C75"/>
    <w:rsid w:val="00DB7BBA"/>
    <w:rsid w:val="00DC02A4"/>
    <w:rsid w:val="00DC1DA0"/>
    <w:rsid w:val="00DC3A7D"/>
    <w:rsid w:val="00DD1A89"/>
    <w:rsid w:val="00DD6271"/>
    <w:rsid w:val="00DD7923"/>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6690"/>
    <w:rsid w:val="00E5702B"/>
    <w:rsid w:val="00E64264"/>
    <w:rsid w:val="00E667A9"/>
    <w:rsid w:val="00E749C6"/>
    <w:rsid w:val="00E91D7A"/>
    <w:rsid w:val="00EB2076"/>
    <w:rsid w:val="00EB6EEA"/>
    <w:rsid w:val="00EE13C7"/>
    <w:rsid w:val="00EE22A2"/>
    <w:rsid w:val="00EE3FB9"/>
    <w:rsid w:val="00EF2A64"/>
    <w:rsid w:val="00EF32DC"/>
    <w:rsid w:val="00EF6A58"/>
    <w:rsid w:val="00EF7CF8"/>
    <w:rsid w:val="00F053BB"/>
    <w:rsid w:val="00F065AA"/>
    <w:rsid w:val="00F14C5C"/>
    <w:rsid w:val="00F40E3A"/>
    <w:rsid w:val="00F4199E"/>
    <w:rsid w:val="00F443A1"/>
    <w:rsid w:val="00F449E1"/>
    <w:rsid w:val="00F66773"/>
    <w:rsid w:val="00F7500C"/>
    <w:rsid w:val="00F7539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CC"/>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42538D"/>
    <w:rPr>
      <w:rFonts w:ascii="Segoe UI" w:hAnsi="Segoe UI" w:cs="Segoe UI"/>
      <w:sz w:val="18"/>
      <w:szCs w:val="18"/>
    </w:rPr>
  </w:style>
  <w:style w:type="character" w:customStyle="1" w:styleId="BalloonTextChar">
    <w:name w:val="Balloon Text Char"/>
    <w:link w:val="BalloonText"/>
    <w:rsid w:val="0042538D"/>
    <w:rPr>
      <w:rFonts w:ascii="Segoe UI" w:hAnsi="Segoe UI" w:cs="Segoe UI"/>
      <w:sz w:val="18"/>
      <w:szCs w:val="18"/>
      <w:lang w:val="en-GB"/>
    </w:rPr>
  </w:style>
  <w:style w:type="character" w:styleId="Hyperlink">
    <w:name w:val="Hyperlink"/>
    <w:uiPriority w:val="99"/>
    <w:unhideWhenUsed/>
    <w:rsid w:val="001B1B97"/>
    <w:rPr>
      <w:color w:val="0563C1"/>
      <w:u w:val="single"/>
    </w:rPr>
  </w:style>
  <w:style w:type="paragraph" w:styleId="CommentSubject">
    <w:name w:val="annotation subject"/>
    <w:basedOn w:val="CommentText"/>
    <w:next w:val="CommentText"/>
    <w:link w:val="CommentSubjectChar"/>
    <w:rsid w:val="00BA37FA"/>
    <w:rPr>
      <w:b/>
      <w:bCs/>
    </w:rPr>
  </w:style>
  <w:style w:type="character" w:customStyle="1" w:styleId="CommentSubjectChar">
    <w:name w:val="Comment Subject Char"/>
    <w:link w:val="CommentSubject"/>
    <w:rsid w:val="00BA37FA"/>
    <w:rPr>
      <w:rFonts w:ascii="Arial" w:hAnsi="Arial"/>
      <w:b/>
      <w:bCs/>
      <w:lang w:val="en-GB"/>
    </w:rPr>
  </w:style>
  <w:style w:type="character" w:styleId="FollowedHyperlink">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19993</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23147</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2021-05-14T05:56:00Z</cp:lastPrinted>
  <dcterms:created xsi:type="dcterms:W3CDTF">2021-05-25T13:37:00Z</dcterms:created>
  <dcterms:modified xsi:type="dcterms:W3CDTF">2021-05-25T13:37:00Z</dcterms:modified>
  <cp:category>Vzorec pogodbe GD</cp:category>
</cp:coreProperties>
</file>